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="0" w:afterAutospacing="0"/>
        <w:ind w:left="640" w:hanging="640"/>
        <w:jc w:val="center"/>
        <w:rPr>
          <w:bCs/>
        </w:rPr>
      </w:pPr>
      <w:r>
        <w:rPr>
          <w:rFonts w:hint="eastAsia" w:ascii="黑体" w:hAnsi="黑体"/>
          <w:bCs/>
        </w:rPr>
        <w:t>湖北师范大学</w:t>
      </w:r>
      <w:r>
        <w:rPr>
          <w:rFonts w:hint="eastAsia"/>
          <w:bCs/>
        </w:rPr>
        <w:t>20</w:t>
      </w:r>
      <w:r>
        <w:rPr>
          <w:bCs/>
        </w:rPr>
        <w:t>20</w:t>
      </w:r>
      <w:r>
        <w:rPr>
          <w:rFonts w:hint="eastAsia" w:ascii="黑体" w:hAnsi="黑体"/>
          <w:bCs/>
        </w:rPr>
        <w:t>年硕士生招生复试考生基本情况表</w:t>
      </w:r>
    </w:p>
    <w:tbl>
      <w:tblPr>
        <w:tblStyle w:val="6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5"/>
        <w:gridCol w:w="760"/>
        <w:gridCol w:w="484"/>
        <w:gridCol w:w="709"/>
        <w:gridCol w:w="261"/>
        <w:gridCol w:w="486"/>
        <w:gridCol w:w="853"/>
        <w:gridCol w:w="85"/>
        <w:gridCol w:w="725"/>
        <w:gridCol w:w="128"/>
        <w:gridCol w:w="581"/>
        <w:gridCol w:w="186"/>
        <w:gridCol w:w="142"/>
        <w:gridCol w:w="947"/>
        <w:gridCol w:w="190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45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QQ号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学历信息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30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CET4/6(分)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本人学历（勾选）</w:t>
            </w:r>
          </w:p>
        </w:tc>
        <w:tc>
          <w:tcPr>
            <w:tcW w:w="6379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□普通本科，□成人本科，□专科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报考志愿</w:t>
            </w:r>
          </w:p>
        </w:tc>
        <w:tc>
          <w:tcPr>
            <w:tcW w:w="195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报考单位名称</w:t>
            </w:r>
          </w:p>
        </w:tc>
        <w:tc>
          <w:tcPr>
            <w:tcW w:w="6379" w:type="dxa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5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报考专业方向</w:t>
            </w:r>
          </w:p>
        </w:tc>
        <w:tc>
          <w:tcPr>
            <w:tcW w:w="2538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报考专业类别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□学硕   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42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科目代码</w:t>
            </w:r>
          </w:p>
        </w:tc>
        <w:tc>
          <w:tcPr>
            <w:tcW w:w="270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198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科目成绩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政治理论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外语（语种）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专业科目一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专业科目二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5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6347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总分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4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考生获奖情况说明</w:t>
            </w:r>
          </w:p>
        </w:tc>
        <w:tc>
          <w:tcPr>
            <w:tcW w:w="8332" w:type="dxa"/>
            <w:gridSpan w:val="1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1" w:hRule="atLeast"/>
          <w:jc w:val="center"/>
        </w:trPr>
        <w:tc>
          <w:tcPr>
            <w:tcW w:w="910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720" w:firstLineChars="30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以上所有信息经本人确认无误，如有不实所产生的后果由本人负责。</w:t>
            </w:r>
          </w:p>
          <w:p>
            <w:pPr>
              <w:widowControl/>
              <w:adjustRightInd w:val="0"/>
              <w:snapToGrid w:val="0"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3480" w:firstLineChars="145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adjustRightInd w:val="0"/>
              <w:snapToGrid w:val="0"/>
              <w:ind w:firstLine="5520" w:firstLineChars="23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9107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以下仅供调剂生填写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77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调剂意向</w:t>
            </w:r>
          </w:p>
        </w:tc>
        <w:tc>
          <w:tcPr>
            <w:tcW w:w="195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拟调剂专业名称</w:t>
            </w:r>
          </w:p>
        </w:tc>
        <w:tc>
          <w:tcPr>
            <w:tcW w:w="3447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7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77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拟调剂专业方向</w:t>
            </w:r>
          </w:p>
        </w:tc>
        <w:tc>
          <w:tcPr>
            <w:tcW w:w="3447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方向代码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26"/>
    <w:rsid w:val="00026FB4"/>
    <w:rsid w:val="0004563F"/>
    <w:rsid w:val="0015187A"/>
    <w:rsid w:val="001D539D"/>
    <w:rsid w:val="001D6206"/>
    <w:rsid w:val="0022093F"/>
    <w:rsid w:val="00272DA8"/>
    <w:rsid w:val="002831C5"/>
    <w:rsid w:val="00332206"/>
    <w:rsid w:val="003342C9"/>
    <w:rsid w:val="003569B5"/>
    <w:rsid w:val="00622726"/>
    <w:rsid w:val="006813F3"/>
    <w:rsid w:val="006C1175"/>
    <w:rsid w:val="006F43B0"/>
    <w:rsid w:val="007669FF"/>
    <w:rsid w:val="007B1212"/>
    <w:rsid w:val="009530E6"/>
    <w:rsid w:val="009568B7"/>
    <w:rsid w:val="00996507"/>
    <w:rsid w:val="009B7ABB"/>
    <w:rsid w:val="00A44B70"/>
    <w:rsid w:val="00A53E6A"/>
    <w:rsid w:val="00A605FC"/>
    <w:rsid w:val="00AA43ED"/>
    <w:rsid w:val="00AA541D"/>
    <w:rsid w:val="00B0517A"/>
    <w:rsid w:val="00B3388E"/>
    <w:rsid w:val="00B94037"/>
    <w:rsid w:val="00C50413"/>
    <w:rsid w:val="00C72F91"/>
    <w:rsid w:val="00DB2D53"/>
    <w:rsid w:val="00DE117C"/>
    <w:rsid w:val="00EE26C5"/>
    <w:rsid w:val="00F42549"/>
    <w:rsid w:val="3F1C149E"/>
    <w:rsid w:val="40524FEC"/>
    <w:rsid w:val="57D05D17"/>
    <w:rsid w:val="72C5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9"/>
    <w:pPr>
      <w:keepNext/>
      <w:adjustRightInd w:val="0"/>
      <w:snapToGrid w:val="0"/>
      <w:spacing w:beforeLines="100" w:after="100" w:afterAutospacing="1" w:line="360" w:lineRule="auto"/>
      <w:ind w:left="480" w:hanging="480" w:hangingChars="200"/>
      <w:outlineLvl w:val="1"/>
    </w:pPr>
    <w:rPr>
      <w:rFonts w:ascii="Times New Roman" w:hAnsi="Times New Roman" w:eastAsia="黑体" w:cs="Times New Roman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apple-converted-space"/>
    <w:basedOn w:val="7"/>
    <w:uiPriority w:val="0"/>
  </w:style>
  <w:style w:type="paragraph" w:customStyle="1" w:styleId="1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12">
    <w:name w:val="标题 2 Char"/>
    <w:basedOn w:val="7"/>
    <w:link w:val="2"/>
    <w:uiPriority w:val="99"/>
    <w:rPr>
      <w:rFonts w:ascii="Times New Roman" w:hAnsi="Times New Roman" w:eastAsia="黑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804E8-5187-4478-A520-F2E79514A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926</Words>
  <Characters>5282</Characters>
  <Lines>44</Lines>
  <Paragraphs>12</Paragraphs>
  <TotalTime>133</TotalTime>
  <ScaleCrop>false</ScaleCrop>
  <LinksUpToDate>false</LinksUpToDate>
  <CharactersWithSpaces>6196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2020-09-18T07:36:00Z</dcterms:created>
  <dc:creator>张斌斌</dc:creator>
  <cp:lastModifiedBy>Administrator</cp:lastModifiedBy>
  <dcterms:modified xsi:type="dcterms:W3CDTF">2020-09-21T09:37:50Z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